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68" w:rsidRPr="005D02B5" w:rsidRDefault="005D02B5">
      <w:pPr>
        <w:rPr>
          <w:rFonts w:ascii="inherit" w:eastAsia="Times New Roman" w:hAnsi="inherit" w:cs="Times New Roman"/>
          <w:b/>
          <w:bCs/>
          <w:sz w:val="28"/>
          <w:szCs w:val="28"/>
          <w:lang w:eastAsia="en-CA"/>
        </w:rPr>
      </w:pPr>
      <w:r w:rsidRPr="005D02B5">
        <w:rPr>
          <w:rFonts w:ascii="inherit" w:eastAsia="Times New Roman" w:hAnsi="inherit" w:cs="Times New Roman"/>
          <w:b/>
          <w:bCs/>
          <w:sz w:val="28"/>
          <w:szCs w:val="28"/>
          <w:lang w:eastAsia="en-CA"/>
        </w:rPr>
        <w:t>Understanding There Are Many Approaches to Teaching and Learning (TQS 3d)</w:t>
      </w:r>
    </w:p>
    <w:p w:rsidR="005D02B5" w:rsidRPr="005D02B5" w:rsidRDefault="005D02B5">
      <w:pPr>
        <w:rPr>
          <w:rFonts w:ascii="Arial" w:eastAsia="Times New Roman" w:hAnsi="Arial" w:cs="Arial"/>
          <w:color w:val="008000"/>
          <w:sz w:val="24"/>
          <w:szCs w:val="24"/>
          <w:bdr w:val="none" w:sz="0" w:space="0" w:color="auto" w:frame="1"/>
          <w:lang w:eastAsia="en-CA"/>
        </w:rPr>
      </w:pPr>
      <w:r w:rsidRPr="005D02B5">
        <w:rPr>
          <w:rFonts w:ascii="Arial" w:eastAsia="Times New Roman" w:hAnsi="Arial" w:cs="Arial"/>
          <w:b/>
          <w:bCs/>
          <w:color w:val="008000"/>
          <w:sz w:val="24"/>
          <w:szCs w:val="24"/>
          <w:bdr w:val="none" w:sz="0" w:space="0" w:color="auto" w:frame="1"/>
          <w:lang w:eastAsia="en-CA"/>
        </w:rPr>
        <w:t>Essential Question:</w:t>
      </w:r>
      <w:r w:rsidRPr="005D02B5">
        <w:rPr>
          <w:rFonts w:ascii="Arial" w:eastAsia="Times New Roman" w:hAnsi="Arial" w:cs="Arial"/>
          <w:color w:val="008000"/>
          <w:sz w:val="24"/>
          <w:szCs w:val="24"/>
          <w:bdr w:val="none" w:sz="0" w:space="0" w:color="auto" w:frame="1"/>
          <w:lang w:eastAsia="en-CA"/>
        </w:rPr>
        <w:t> How do I understand and plan for student developmental and learning differences?</w:t>
      </w:r>
    </w:p>
    <w:p w:rsidR="005D02B5" w:rsidRDefault="005D02B5">
      <w:pPr>
        <w:rPr>
          <w:rFonts w:ascii="Arial" w:eastAsia="Times New Roman" w:hAnsi="Arial" w:cs="Arial"/>
          <w:color w:val="008000"/>
          <w:sz w:val="24"/>
          <w:szCs w:val="24"/>
          <w:bdr w:val="none" w:sz="0" w:space="0" w:color="auto" w:frame="1"/>
          <w:lang w:eastAsia="en-CA"/>
        </w:rPr>
      </w:pPr>
    </w:p>
    <w:p w:rsidR="005D02B5" w:rsidRPr="005D02B5" w:rsidRDefault="005D02B5" w:rsidP="005D02B5">
      <w:pPr>
        <w:pStyle w:val="ListParagraph"/>
        <w:numPr>
          <w:ilvl w:val="0"/>
          <w:numId w:val="1"/>
        </w:numPr>
      </w:pPr>
      <w:r w:rsidRPr="005D02B5">
        <w:rPr>
          <w:rFonts w:ascii="inherit" w:eastAsia="Times New Roman" w:hAnsi="inherit" w:cs="Times New Roman"/>
          <w:bdr w:val="none" w:sz="0" w:space="0" w:color="auto" w:frame="1"/>
          <w:lang w:eastAsia="en-CA"/>
        </w:rPr>
        <w:t>Do I understand the developmental characteristics of students I teach and employ instructional approaches based on these characteristics?</w:t>
      </w:r>
    </w:p>
    <w:p w:rsidR="005D02B5" w:rsidRDefault="005D02B5" w:rsidP="005D02B5">
      <w:pPr>
        <w:pStyle w:val="ListParagraph"/>
      </w:pPr>
    </w:p>
    <w:p w:rsidR="000F7805" w:rsidRDefault="000F7805" w:rsidP="005D02B5">
      <w:pPr>
        <w:pStyle w:val="ListParagraph"/>
      </w:pPr>
    </w:p>
    <w:p w:rsidR="00D00FD4" w:rsidRDefault="00D00FD4" w:rsidP="005D02B5">
      <w:pPr>
        <w:pStyle w:val="ListParagraph"/>
      </w:pPr>
    </w:p>
    <w:p w:rsidR="000F7805" w:rsidRPr="005D02B5" w:rsidRDefault="000F7805" w:rsidP="005D02B5">
      <w:pPr>
        <w:pStyle w:val="ListParagraph"/>
      </w:pPr>
    </w:p>
    <w:p w:rsidR="005D02B5" w:rsidRPr="005D02B5" w:rsidRDefault="005D02B5" w:rsidP="005D02B5">
      <w:pPr>
        <w:pStyle w:val="ListParagraph"/>
        <w:numPr>
          <w:ilvl w:val="0"/>
          <w:numId w:val="1"/>
        </w:numPr>
      </w:pPr>
      <w:r w:rsidRPr="005D02B5">
        <w:rPr>
          <w:rFonts w:ascii="inherit" w:eastAsia="Times New Roman" w:hAnsi="inherit" w:cs="Times New Roman"/>
          <w:bdr w:val="none" w:sz="0" w:space="0" w:color="auto" w:frame="1"/>
          <w:lang w:eastAsia="en-CA"/>
        </w:rPr>
        <w:t>Do I recognize and understand students' different learning styles and employ instructional strategies/approaches based on this understanding?</w:t>
      </w:r>
    </w:p>
    <w:p w:rsidR="005D02B5" w:rsidRDefault="005D02B5" w:rsidP="005D02B5">
      <w:pPr>
        <w:pStyle w:val="ListParagraph"/>
      </w:pPr>
    </w:p>
    <w:p w:rsidR="000F7805" w:rsidRDefault="000F7805" w:rsidP="005D02B5">
      <w:pPr>
        <w:pStyle w:val="ListParagraph"/>
      </w:pPr>
    </w:p>
    <w:p w:rsidR="000F7805" w:rsidRDefault="000F7805" w:rsidP="005D02B5">
      <w:pPr>
        <w:pStyle w:val="ListParagraph"/>
      </w:pPr>
    </w:p>
    <w:p w:rsidR="000F7805" w:rsidRDefault="000F7805" w:rsidP="005D02B5">
      <w:pPr>
        <w:pStyle w:val="ListParagraph"/>
      </w:pPr>
      <w:bookmarkStart w:id="0" w:name="_GoBack"/>
      <w:bookmarkEnd w:id="0"/>
    </w:p>
    <w:p w:rsidR="00D00FD4" w:rsidRDefault="00D00FD4" w:rsidP="005D02B5">
      <w:pPr>
        <w:pStyle w:val="ListParagraph"/>
      </w:pPr>
    </w:p>
    <w:p w:rsidR="005D02B5" w:rsidRPr="005D02B5" w:rsidRDefault="005D02B5" w:rsidP="005D02B5">
      <w:pPr>
        <w:pStyle w:val="ListParagraph"/>
        <w:numPr>
          <w:ilvl w:val="0"/>
          <w:numId w:val="1"/>
        </w:numPr>
      </w:pPr>
      <w:r w:rsidRPr="005D02B5">
        <w:rPr>
          <w:rFonts w:ascii="inherit" w:eastAsia="Times New Roman" w:hAnsi="inherit" w:cs="Times New Roman"/>
          <w:bdr w:val="none" w:sz="0" w:space="0" w:color="auto" w:frame="1"/>
          <w:lang w:eastAsia="en-CA"/>
        </w:rPr>
        <w:t>Do I know the subject or curricula well enough to be able to differentiate instructional goal expectations for programs of study to meet individual student needs and to build their understanding of the discipline?</w:t>
      </w:r>
    </w:p>
    <w:sectPr w:rsidR="005D02B5" w:rsidRPr="005D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95CEF"/>
    <w:multiLevelType w:val="hybridMultilevel"/>
    <w:tmpl w:val="32A2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B5"/>
    <w:rsid w:val="000F7805"/>
    <w:rsid w:val="005D02B5"/>
    <w:rsid w:val="00D00FD4"/>
    <w:rsid w:val="00D3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F5BA5-2D87-4615-8556-62456A5F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674F2E592424B9D47C4DD2E2F65D1" ma:contentTypeVersion="2" ma:contentTypeDescription="Create a new document." ma:contentTypeScope="" ma:versionID="c1ff94317942c104ebc53e9f2ff2a6ff">
  <xsd:schema xmlns:xsd="http://www.w3.org/2001/XMLSchema" xmlns:xs="http://www.w3.org/2001/XMLSchema" xmlns:p="http://schemas.microsoft.com/office/2006/metadata/properties" xmlns:ns1="http://schemas.microsoft.com/sharepoint/v3" xmlns:ns2="62588aec-4323-4687-ba3e-9965a62a4df7" targetNamespace="http://schemas.microsoft.com/office/2006/metadata/properties" ma:root="true" ma:fieldsID="f58ab8e24a552a0edebf7541f8ccf69c" ns1:_="" ns2:_="">
    <xsd:import namespace="http://schemas.microsoft.com/sharepoint/v3"/>
    <xsd:import namespace="62588aec-4323-4687-ba3e-9965a62a4d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88aec-4323-4687-ba3e-9965a62a4d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70E30-D705-4341-B411-EEAC78B3C832}"/>
</file>

<file path=customXml/itemProps2.xml><?xml version="1.0" encoding="utf-8"?>
<ds:datastoreItem xmlns:ds="http://schemas.openxmlformats.org/officeDocument/2006/customXml" ds:itemID="{FCE3D901-9E54-4B8E-A58C-9A82ACE34732}"/>
</file>

<file path=customXml/itemProps3.xml><?xml version="1.0" encoding="utf-8"?>
<ds:datastoreItem xmlns:ds="http://schemas.openxmlformats.org/officeDocument/2006/customXml" ds:itemID="{94BCB298-E483-4C43-8067-C978520C2F4F}"/>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Heck</dc:creator>
  <cp:keywords/>
  <dc:description/>
  <cp:lastModifiedBy>Gary Heck</cp:lastModifiedBy>
  <cp:revision>3</cp:revision>
  <dcterms:created xsi:type="dcterms:W3CDTF">2016-09-16T17:39:00Z</dcterms:created>
  <dcterms:modified xsi:type="dcterms:W3CDTF">2016-09-19T13:55:00Z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0x0101001CC674F2E592424B9D47C4DD2E2F65D1</vt:lpwstr>
  </property>
</Properties>
</file>